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F6620" w14:textId="77777777" w:rsidR="000A666E" w:rsidRPr="00840A2F" w:rsidRDefault="000A666E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</w:p>
    <w:p w14:paraId="790BE230" w14:textId="77777777" w:rsidR="00840A2F" w:rsidRDefault="00840A2F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</w:p>
    <w:p w14:paraId="70BF5788" w14:textId="4D3EB0A7" w:rsidR="001575D8" w:rsidRPr="00840A2F" w:rsidRDefault="00856D1D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840A2F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3960F1" w:rsidRPr="00840A2F">
        <w:rPr>
          <w:rFonts w:asciiTheme="majorHAnsi" w:hAnsiTheme="majorHAnsi"/>
          <w:color w:val="auto"/>
          <w:sz w:val="22"/>
          <w:szCs w:val="22"/>
          <w:u w:val="none"/>
        </w:rPr>
        <w:t>NUDBENI PREDRAČUN</w:t>
      </w:r>
      <w:r w:rsidR="001575D8" w:rsidRPr="00840A2F">
        <w:rPr>
          <w:rFonts w:asciiTheme="majorHAnsi" w:hAnsiTheme="majorHAnsi"/>
          <w:color w:val="auto"/>
          <w:sz w:val="22"/>
          <w:szCs w:val="22"/>
          <w:u w:val="none"/>
        </w:rPr>
        <w:t xml:space="preserve"> ZA JAVNO NAROČILO: </w:t>
      </w:r>
    </w:p>
    <w:p w14:paraId="40C08E21" w14:textId="34B9E0DE" w:rsidR="006538C7" w:rsidRPr="00840A2F" w:rsidRDefault="000A666E" w:rsidP="001575D8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840A2F">
        <w:rPr>
          <w:rFonts w:asciiTheme="majorHAnsi" w:hAnsiTheme="majorHAnsi"/>
          <w:color w:val="auto"/>
          <w:sz w:val="22"/>
          <w:szCs w:val="22"/>
          <w:u w:val="none"/>
        </w:rPr>
        <w:t>IZVAJANJE ŠOLSKIH PREVOZOV NA OBMOČJU OBČINE HRASTNIK ZA ŠOLSKA LETA 2026/2027, 2027/2028, 2028/2029, 2029/2030</w:t>
      </w:r>
    </w:p>
    <w:p w14:paraId="0049E098" w14:textId="77777777" w:rsidR="001575D8" w:rsidRPr="00840A2F" w:rsidRDefault="001575D8" w:rsidP="001575D8">
      <w:pPr>
        <w:spacing w:line="23" w:lineRule="atLeast"/>
        <w:jc w:val="both"/>
        <w:rPr>
          <w:rFonts w:asciiTheme="majorHAnsi" w:hAnsiTheme="majorHAnsi" w:cs="Arial"/>
          <w:bCs/>
          <w:sz w:val="22"/>
          <w:szCs w:val="22"/>
        </w:rPr>
      </w:pPr>
    </w:p>
    <w:p w14:paraId="5CF2DB4A" w14:textId="77777777" w:rsidR="00840A2F" w:rsidRDefault="00840A2F" w:rsidP="001575D8">
      <w:pPr>
        <w:spacing w:line="23" w:lineRule="atLeast"/>
        <w:jc w:val="both"/>
        <w:rPr>
          <w:rFonts w:asciiTheme="majorHAnsi" w:hAnsiTheme="majorHAnsi" w:cs="Arial"/>
          <w:bCs/>
          <w:sz w:val="22"/>
          <w:szCs w:val="22"/>
        </w:rPr>
      </w:pPr>
    </w:p>
    <w:p w14:paraId="3894AE5F" w14:textId="77777777" w:rsidR="00EF3722" w:rsidRPr="00840A2F" w:rsidRDefault="00EF3722" w:rsidP="001575D8">
      <w:pPr>
        <w:spacing w:line="23" w:lineRule="atLeast"/>
        <w:jc w:val="both"/>
        <w:rPr>
          <w:rFonts w:asciiTheme="majorHAnsi" w:hAnsiTheme="majorHAnsi" w:cs="Arial"/>
          <w:bCs/>
          <w:sz w:val="22"/>
          <w:szCs w:val="22"/>
        </w:rPr>
      </w:pPr>
    </w:p>
    <w:p w14:paraId="7B538350" w14:textId="77777777" w:rsidR="001575D8" w:rsidRPr="00840A2F" w:rsidRDefault="001575D8" w:rsidP="001575D8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840A2F">
        <w:rPr>
          <w:rFonts w:asciiTheme="majorHAnsi" w:hAnsiTheme="majorHAnsi"/>
          <w:sz w:val="22"/>
          <w:szCs w:val="22"/>
        </w:rPr>
        <w:t>podatki o PONUDNIKU/VODILNEM PARTNERJU</w:t>
      </w:r>
    </w:p>
    <w:p w14:paraId="4DE19B3C" w14:textId="77777777" w:rsidR="001575D8" w:rsidRPr="00840A2F" w:rsidRDefault="001575D8" w:rsidP="001575D8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1575D8" w:rsidRPr="00840A2F" w14:paraId="2E2F63C9" w14:textId="77777777" w:rsidTr="002F6CD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1A59" w14:textId="77777777" w:rsidR="001575D8" w:rsidRPr="00840A2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bookmarkStart w:id="0" w:name="_Hlk115361408"/>
            <w:r w:rsidRPr="00840A2F">
              <w:rPr>
                <w:rFonts w:asciiTheme="majorHAnsi" w:hAnsiTheme="majorHAnsi"/>
                <w:sz w:val="22"/>
                <w:szCs w:val="22"/>
              </w:rPr>
              <w:t>Popoln naziv ponudnika: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A21A" w14:textId="77777777" w:rsidR="001575D8" w:rsidRPr="00840A2F" w:rsidRDefault="001575D8" w:rsidP="002F6CD4">
            <w:pPr>
              <w:keepNext/>
              <w:spacing w:line="23" w:lineRule="atLeast"/>
              <w:rPr>
                <w:rFonts w:asciiTheme="majorHAnsi" w:hAnsiTheme="majorHAnsi"/>
                <w:sz w:val="22"/>
              </w:rPr>
            </w:pPr>
            <w:r w:rsidRPr="00840A2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0A2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840A2F">
              <w:rPr>
                <w:rFonts w:asciiTheme="majorHAnsi" w:hAnsiTheme="majorHAnsi" w:cs="Arial"/>
                <w:sz w:val="22"/>
                <w:szCs w:val="22"/>
              </w:rPr>
            </w:r>
            <w:r w:rsidRPr="00840A2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840A2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6B13F387" w14:textId="77777777" w:rsidR="001575D8" w:rsidRPr="00840A2F" w:rsidRDefault="001575D8" w:rsidP="001575D8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3DC9361F" w14:textId="77777777" w:rsidR="00002121" w:rsidRDefault="00002121" w:rsidP="001575D8">
      <w:pPr>
        <w:spacing w:line="23" w:lineRule="atLeast"/>
        <w:rPr>
          <w:rFonts w:asciiTheme="majorHAnsi" w:hAnsiTheme="majorHAnsi"/>
          <w:bCs/>
          <w:sz w:val="22"/>
          <w:szCs w:val="22"/>
        </w:rPr>
      </w:pPr>
    </w:p>
    <w:p w14:paraId="7CA167C7" w14:textId="77777777" w:rsidR="00EF3722" w:rsidRPr="00840A2F" w:rsidRDefault="00EF3722" w:rsidP="001575D8">
      <w:pPr>
        <w:spacing w:line="23" w:lineRule="atLeast"/>
        <w:rPr>
          <w:rFonts w:asciiTheme="majorHAnsi" w:hAnsiTheme="majorHAnsi"/>
          <w:bCs/>
          <w:sz w:val="22"/>
          <w:szCs w:val="22"/>
        </w:rPr>
      </w:pPr>
    </w:p>
    <w:p w14:paraId="43D8B965" w14:textId="195A38AE" w:rsidR="00002121" w:rsidRDefault="000A666E" w:rsidP="00C6696C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6696C">
        <w:rPr>
          <w:rFonts w:asciiTheme="majorHAnsi" w:hAnsiTheme="majorHAnsi"/>
          <w:sz w:val="22"/>
          <w:szCs w:val="22"/>
        </w:rPr>
        <w:t xml:space="preserve">PONUDBENI PREDRAČUN </w:t>
      </w:r>
      <w:r w:rsidR="00002121" w:rsidRPr="00C6696C">
        <w:rPr>
          <w:rFonts w:asciiTheme="majorHAnsi" w:hAnsiTheme="majorHAnsi"/>
          <w:sz w:val="22"/>
          <w:szCs w:val="22"/>
        </w:rPr>
        <w:t xml:space="preserve">(Merilo </w:t>
      </w:r>
      <w:r w:rsidR="00002121" w:rsidRPr="00C6696C">
        <w:rPr>
          <w:rFonts w:asciiTheme="majorHAnsi" w:hAnsiTheme="majorHAnsi"/>
          <w:sz w:val="22"/>
          <w:szCs w:val="22"/>
        </w:rPr>
        <w:t>A</w:t>
      </w:r>
      <w:r w:rsidR="00002121" w:rsidRPr="00C6696C">
        <w:rPr>
          <w:rFonts w:asciiTheme="majorHAnsi" w:hAnsiTheme="majorHAnsi"/>
          <w:sz w:val="22"/>
          <w:szCs w:val="22"/>
        </w:rPr>
        <w:t>:)</w:t>
      </w:r>
    </w:p>
    <w:p w14:paraId="30B34D7D" w14:textId="77777777" w:rsidR="00EF3722" w:rsidRPr="00EF3722" w:rsidRDefault="00EF3722" w:rsidP="00EF3722">
      <w:pPr>
        <w:rPr>
          <w:lang w:eastAsia="en-US"/>
        </w:rPr>
      </w:pPr>
    </w:p>
    <w:tbl>
      <w:tblPr>
        <w:tblStyle w:val="Tabelamrea"/>
        <w:tblW w:w="9180" w:type="dxa"/>
        <w:tblLayout w:type="fixed"/>
        <w:tblLook w:val="0400" w:firstRow="0" w:lastRow="0" w:firstColumn="0" w:lastColumn="0" w:noHBand="0" w:noVBand="1"/>
      </w:tblPr>
      <w:tblGrid>
        <w:gridCol w:w="2660"/>
        <w:gridCol w:w="1984"/>
        <w:gridCol w:w="2410"/>
        <w:gridCol w:w="19"/>
        <w:gridCol w:w="2107"/>
      </w:tblGrid>
      <w:tr w:rsidR="00431868" w:rsidRPr="006352A0" w14:paraId="76EDC3B4" w14:textId="77777777" w:rsidTr="00EF3722">
        <w:tc>
          <w:tcPr>
            <w:tcW w:w="2660" w:type="dxa"/>
            <w:shd w:val="clear" w:color="auto" w:fill="D9D9D9" w:themeFill="background1" w:themeFillShade="D9"/>
          </w:tcPr>
          <w:p w14:paraId="2A2BE80E" w14:textId="0A26B7C0" w:rsidR="00431868" w:rsidRPr="006352A0" w:rsidRDefault="00431868" w:rsidP="004830DA">
            <w:pPr>
              <w:jc w:val="center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Opis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2C4880F4" w14:textId="2CA55F65" w:rsidR="00431868" w:rsidRPr="00EF3722" w:rsidRDefault="00431868" w:rsidP="004830DA">
            <w:pPr>
              <w:jc w:val="center"/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Cena (brez DDV) </w:t>
            </w:r>
          </w:p>
          <w:p w14:paraId="71721E99" w14:textId="1BEDD15C" w:rsidR="00431868" w:rsidRPr="00EF3722" w:rsidRDefault="00431868" w:rsidP="004830DA">
            <w:pPr>
              <w:jc w:val="center"/>
              <w:rPr>
                <w:rFonts w:asciiTheme="majorHAnsi" w:eastAsia="Arial" w:hAnsiTheme="majorHAnsi" w:cs="Arial"/>
                <w:b/>
                <w:sz w:val="22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/ na dan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96FB628" w14:textId="1803BCCA" w:rsidR="00431868" w:rsidRPr="00EF3722" w:rsidRDefault="00431868" w:rsidP="002A02CA">
            <w:pPr>
              <w:jc w:val="center"/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Cena </w:t>
            </w: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(</w:t>
            </w: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brez DDV) </w:t>
            </w:r>
          </w:p>
          <w:p w14:paraId="420CD8A8" w14:textId="05908B9B" w:rsidR="00431868" w:rsidRPr="00EF3722" w:rsidRDefault="00431868" w:rsidP="002A02CA">
            <w:pPr>
              <w:jc w:val="center"/>
              <w:rPr>
                <w:rFonts w:asciiTheme="majorHAnsi" w:eastAsia="Arial" w:hAnsiTheme="majorHAnsi" w:cs="Arial"/>
                <w:b/>
                <w:sz w:val="22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/ </w:t>
            </w: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za obdobje šolskega leta 2026/2024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14:paraId="56D0B9C1" w14:textId="008ECDA2" w:rsidR="00431868" w:rsidRPr="00EF3722" w:rsidRDefault="00431868" w:rsidP="00431868">
            <w:pPr>
              <w:jc w:val="center"/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 xml:space="preserve">Cena (brez DDV) </w:t>
            </w: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za celotno obdobje</w:t>
            </w:r>
          </w:p>
          <w:p w14:paraId="01E06F4A" w14:textId="08F406CB" w:rsidR="00431868" w:rsidRPr="00EF3722" w:rsidRDefault="00431868" w:rsidP="00EF3722">
            <w:pPr>
              <w:jc w:val="center"/>
              <w:rPr>
                <w:rFonts w:asciiTheme="majorHAnsi" w:eastAsia="Arial" w:hAnsiTheme="majorHAnsi" w:cs="Arial"/>
                <w:b/>
                <w:sz w:val="22"/>
              </w:rPr>
            </w:pPr>
            <w:r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(</w:t>
            </w:r>
            <w:r w:rsidR="00F95F06" w:rsidRPr="00EF3722"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4 leta)</w:t>
            </w:r>
          </w:p>
        </w:tc>
      </w:tr>
      <w:tr w:rsidR="00431868" w:rsidRPr="006352A0" w14:paraId="0F116BA1" w14:textId="77777777" w:rsidTr="00EF3722">
        <w:tc>
          <w:tcPr>
            <w:tcW w:w="2660" w:type="dxa"/>
            <w:shd w:val="clear" w:color="auto" w:fill="D9D9D9" w:themeFill="background1" w:themeFillShade="D9"/>
          </w:tcPr>
          <w:p w14:paraId="4D359F78" w14:textId="2819CDAD" w:rsidR="00431868" w:rsidRPr="006352A0" w:rsidRDefault="00431868" w:rsidP="004830DA">
            <w:pPr>
              <w:jc w:val="center"/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</w:pPr>
            <w:r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Formula za izračun: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1D33B00A" w14:textId="7830F5A0" w:rsidR="00431868" w:rsidRPr="006352A0" w:rsidRDefault="00431868" w:rsidP="004830DA">
            <w:pPr>
              <w:jc w:val="center"/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</w:pP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A.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62F52342" w14:textId="1F68764C" w:rsidR="00431868" w:rsidRPr="006352A0" w:rsidRDefault="00431868" w:rsidP="002A02CA">
            <w:pPr>
              <w:jc w:val="center"/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</w:pP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B. = A. x 190 dni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</w:tcPr>
          <w:p w14:paraId="71567A95" w14:textId="5932FA6B" w:rsidR="00431868" w:rsidRPr="006352A0" w:rsidRDefault="00F95F06" w:rsidP="004830DA">
            <w:pPr>
              <w:jc w:val="center"/>
              <w:rPr>
                <w:rFonts w:asciiTheme="majorHAnsi" w:eastAsia="Arial" w:hAnsiTheme="majorHAnsi" w:cs="Arial"/>
                <w:sz w:val="22"/>
              </w:rPr>
            </w:pPr>
            <w:r>
              <w:rPr>
                <w:rFonts w:asciiTheme="majorHAnsi" w:eastAsia="Arial" w:hAnsiTheme="majorHAnsi" w:cs="Arial"/>
                <w:sz w:val="22"/>
              </w:rPr>
              <w:t>C. = B. x 4 leta</w:t>
            </w:r>
          </w:p>
        </w:tc>
      </w:tr>
      <w:tr w:rsidR="00431868" w:rsidRPr="006352A0" w14:paraId="3196145F" w14:textId="77777777" w:rsidTr="00EF3722">
        <w:tc>
          <w:tcPr>
            <w:tcW w:w="2660" w:type="dxa"/>
          </w:tcPr>
          <w:p w14:paraId="0DEB452A" w14:textId="77777777" w:rsidR="00431868" w:rsidRPr="006352A0" w:rsidRDefault="00431868" w:rsidP="006352A0">
            <w:pPr>
              <w:rPr>
                <w:rFonts w:asciiTheme="majorHAnsi" w:eastAsia="Arial" w:hAnsiTheme="majorHAnsi" w:cs="Arial"/>
                <w:b/>
                <w:bCs/>
                <w:sz w:val="22"/>
              </w:rPr>
            </w:pPr>
            <w:r w:rsidRPr="006352A0">
              <w:rPr>
                <w:rFonts w:asciiTheme="majorHAnsi" w:eastAsia="Arial" w:hAnsiTheme="majorHAnsi" w:cs="Arial"/>
                <w:b/>
                <w:bCs/>
                <w:sz w:val="22"/>
              </w:rPr>
              <w:t xml:space="preserve">Linija 1: </w:t>
            </w:r>
          </w:p>
          <w:p w14:paraId="1A79DAC9" w14:textId="6839D69D" w:rsidR="00431868" w:rsidRPr="006352A0" w:rsidRDefault="00431868" w:rsidP="006352A0">
            <w:pPr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eastAsia="Calibri" w:hAnsiTheme="majorHAnsi"/>
                <w:sz w:val="22"/>
                <w:highlight w:val="yellow"/>
                <w:lang w:eastAsia="en-US"/>
              </w:rPr>
              <w:t>ČEČE - ŠOLA HRASTNIK</w:t>
            </w:r>
          </w:p>
        </w:tc>
        <w:tc>
          <w:tcPr>
            <w:tcW w:w="1984" w:type="dxa"/>
            <w:vAlign w:val="center"/>
          </w:tcPr>
          <w:p w14:paraId="4FCB1760" w14:textId="3287C13E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3D4CAD38" w14:textId="2BF76014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419E1409" w14:textId="468F5388" w:rsidR="00431868" w:rsidRPr="006352A0" w:rsidRDefault="00F95F06" w:rsidP="00F95F06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431868" w:rsidRPr="006352A0" w14:paraId="57204D79" w14:textId="77777777" w:rsidTr="00EF3722">
        <w:tc>
          <w:tcPr>
            <w:tcW w:w="2660" w:type="dxa"/>
          </w:tcPr>
          <w:p w14:paraId="60E888E0" w14:textId="77777777" w:rsidR="00431868" w:rsidRPr="006352A0" w:rsidRDefault="00431868" w:rsidP="006352A0">
            <w:pPr>
              <w:rPr>
                <w:rFonts w:asciiTheme="majorHAnsi" w:eastAsia="Arial" w:hAnsiTheme="majorHAnsi" w:cs="Arial"/>
                <w:b/>
                <w:bCs/>
                <w:sz w:val="22"/>
              </w:rPr>
            </w:pPr>
            <w:r w:rsidRPr="006352A0">
              <w:rPr>
                <w:rFonts w:asciiTheme="majorHAnsi" w:eastAsia="Arial" w:hAnsiTheme="majorHAnsi" w:cs="Arial"/>
                <w:b/>
                <w:bCs/>
                <w:sz w:val="22"/>
              </w:rPr>
              <w:t xml:space="preserve">Linija 2: </w:t>
            </w:r>
          </w:p>
          <w:p w14:paraId="65983F00" w14:textId="15C926F7" w:rsidR="00431868" w:rsidRPr="006352A0" w:rsidRDefault="00431868" w:rsidP="006352A0">
            <w:pPr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eastAsia="Calibri" w:hAnsiTheme="majorHAnsi"/>
                <w:sz w:val="22"/>
                <w:highlight w:val="green"/>
                <w:lang w:eastAsia="en-US"/>
              </w:rPr>
              <w:t>ŠAVNA PEČ – KRNICE  -</w:t>
            </w:r>
            <w:r w:rsidRPr="006352A0">
              <w:rPr>
                <w:rFonts w:asciiTheme="majorHAnsi" w:eastAsia="Calibri" w:hAnsiTheme="majorHAnsi"/>
                <w:sz w:val="22"/>
                <w:highlight w:val="green"/>
                <w:lang w:eastAsia="en-US"/>
              </w:rPr>
              <w:t xml:space="preserve"> </w:t>
            </w:r>
            <w:r w:rsidRPr="006352A0">
              <w:rPr>
                <w:rFonts w:asciiTheme="majorHAnsi" w:eastAsia="Calibri" w:hAnsiTheme="majorHAnsi"/>
                <w:sz w:val="22"/>
                <w:highlight w:val="green"/>
                <w:lang w:eastAsia="en-US"/>
              </w:rPr>
              <w:t>ŠOL</w:t>
            </w:r>
            <w:r w:rsidRPr="006352A0">
              <w:rPr>
                <w:rFonts w:asciiTheme="majorHAnsi" w:eastAsia="Calibri" w:hAnsiTheme="majorHAnsi"/>
                <w:sz w:val="22"/>
                <w:highlight w:val="green"/>
                <w:lang w:eastAsia="en-US"/>
              </w:rPr>
              <w:t xml:space="preserve">A; </w:t>
            </w:r>
            <w:r w:rsidRPr="006352A0">
              <w:rPr>
                <w:rFonts w:asciiTheme="majorHAnsi" w:eastAsia="Calibri" w:hAnsiTheme="majorHAnsi"/>
                <w:sz w:val="22"/>
                <w:highlight w:val="green"/>
                <w:lang w:eastAsia="en-US"/>
              </w:rPr>
              <w:t>GORE –KOPITNIK-TURJE- DOL</w:t>
            </w:r>
          </w:p>
        </w:tc>
        <w:tc>
          <w:tcPr>
            <w:tcW w:w="1984" w:type="dxa"/>
            <w:vAlign w:val="center"/>
          </w:tcPr>
          <w:p w14:paraId="1CB5CF93" w14:textId="0AA1D8E7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05E8F573" w14:textId="4C2D9896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551CF559" w14:textId="75C15892" w:rsidR="00431868" w:rsidRPr="006352A0" w:rsidRDefault="00F95F06" w:rsidP="00F95F06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431868" w:rsidRPr="006352A0" w14:paraId="12DAC856" w14:textId="77777777" w:rsidTr="00EF3722">
        <w:tc>
          <w:tcPr>
            <w:tcW w:w="2660" w:type="dxa"/>
          </w:tcPr>
          <w:p w14:paraId="0D38D031" w14:textId="77777777" w:rsidR="00431868" w:rsidRPr="006352A0" w:rsidRDefault="00431868" w:rsidP="006352A0">
            <w:pPr>
              <w:rPr>
                <w:rFonts w:asciiTheme="majorHAnsi" w:eastAsia="Arial" w:hAnsiTheme="majorHAnsi" w:cs="Arial"/>
                <w:b/>
                <w:bCs/>
                <w:sz w:val="22"/>
              </w:rPr>
            </w:pPr>
            <w:r w:rsidRPr="006352A0">
              <w:rPr>
                <w:rFonts w:asciiTheme="majorHAnsi" w:eastAsia="Arial" w:hAnsiTheme="majorHAnsi" w:cs="Arial"/>
                <w:b/>
                <w:bCs/>
                <w:sz w:val="22"/>
              </w:rPr>
              <w:t>Linija 3:</w:t>
            </w:r>
          </w:p>
          <w:p w14:paraId="014993FD" w14:textId="77777777" w:rsidR="00431868" w:rsidRPr="006352A0" w:rsidRDefault="00431868" w:rsidP="006352A0">
            <w:pPr>
              <w:rPr>
                <w:rFonts w:asciiTheme="majorHAnsi" w:eastAsia="Calibri" w:hAnsiTheme="majorHAnsi"/>
                <w:sz w:val="22"/>
              </w:rPr>
            </w:pPr>
            <w:r w:rsidRPr="006352A0">
              <w:rPr>
                <w:rFonts w:asciiTheme="majorHAnsi" w:eastAsia="Calibri" w:hAnsiTheme="majorHAnsi"/>
                <w:sz w:val="22"/>
                <w:highlight w:val="cyan"/>
              </w:rPr>
              <w:t>KAL-ŠOLA</w:t>
            </w:r>
            <w:r w:rsidRPr="006352A0">
              <w:rPr>
                <w:rFonts w:asciiTheme="majorHAnsi" w:eastAsia="Calibri" w:hAnsiTheme="majorHAnsi"/>
                <w:sz w:val="22"/>
              </w:rPr>
              <w:t>;</w:t>
            </w:r>
          </w:p>
          <w:p w14:paraId="740C2410" w14:textId="77777777" w:rsidR="00431868" w:rsidRPr="006352A0" w:rsidRDefault="00431868" w:rsidP="006352A0">
            <w:pPr>
              <w:rPr>
                <w:rFonts w:asciiTheme="majorHAnsi" w:eastAsia="Calibri" w:hAnsiTheme="majorHAnsi"/>
                <w:sz w:val="22"/>
                <w:highlight w:val="cyan"/>
              </w:rPr>
            </w:pPr>
            <w:r w:rsidRPr="006352A0">
              <w:rPr>
                <w:rFonts w:asciiTheme="majorHAnsi" w:eastAsia="Calibri" w:hAnsiTheme="majorHAnsi"/>
                <w:sz w:val="22"/>
                <w:highlight w:val="cyan"/>
              </w:rPr>
              <w:t>PODKRAJ – ŠOLA</w:t>
            </w:r>
          </w:p>
          <w:p w14:paraId="59867D9E" w14:textId="178E0C6A" w:rsidR="00431868" w:rsidRPr="006352A0" w:rsidRDefault="00431868" w:rsidP="006352A0">
            <w:pPr>
              <w:rPr>
                <w:rFonts w:asciiTheme="majorHAnsi" w:eastAsia="Calibri" w:hAnsiTheme="majorHAnsi"/>
                <w:sz w:val="22"/>
                <w:highlight w:val="cyan"/>
              </w:rPr>
            </w:pPr>
            <w:r w:rsidRPr="006352A0">
              <w:rPr>
                <w:rFonts w:asciiTheme="majorHAnsi" w:eastAsia="Calibri" w:hAnsiTheme="majorHAnsi"/>
                <w:sz w:val="22"/>
                <w:highlight w:val="cyan"/>
              </w:rPr>
              <w:t>Do Podkraj 33 b-KREŽE</w:t>
            </w:r>
            <w:r w:rsidRPr="006352A0">
              <w:rPr>
                <w:rFonts w:asciiTheme="majorHAnsi" w:eastAsia="Calibri" w:hAnsiTheme="majorHAnsi"/>
                <w:sz w:val="22"/>
                <w:highlight w:val="cyan"/>
              </w:rPr>
              <w:t>;</w:t>
            </w:r>
          </w:p>
          <w:p w14:paraId="5D3D6DD4" w14:textId="4EEC98EC" w:rsidR="00431868" w:rsidRPr="006352A0" w:rsidRDefault="00431868" w:rsidP="006352A0">
            <w:pPr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eastAsia="Calibri" w:hAnsiTheme="majorHAnsi"/>
                <w:sz w:val="22"/>
                <w:highlight w:val="cyan"/>
              </w:rPr>
              <w:t>KRIŠTANDOL – PARTIZANSKA - DOL</w:t>
            </w:r>
          </w:p>
        </w:tc>
        <w:tc>
          <w:tcPr>
            <w:tcW w:w="1984" w:type="dxa"/>
            <w:vAlign w:val="center"/>
          </w:tcPr>
          <w:p w14:paraId="18AB57A1" w14:textId="096AD70E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vAlign w:val="center"/>
          </w:tcPr>
          <w:p w14:paraId="004D6767" w14:textId="0C438A9D" w:rsidR="00431868" w:rsidRPr="006352A0" w:rsidRDefault="00431868" w:rsidP="006352A0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  <w:shd w:val="clear" w:color="auto" w:fill="CCCCCC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vAlign w:val="center"/>
          </w:tcPr>
          <w:p w14:paraId="34847877" w14:textId="109BB381" w:rsidR="00431868" w:rsidRPr="006352A0" w:rsidRDefault="00F95F06" w:rsidP="00F95F06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  <w:shd w:val="clear" w:color="auto" w:fill="CCCCCC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431868" w:rsidRPr="006352A0" w14:paraId="2E1F7C15" w14:textId="77777777" w:rsidTr="00EF3722"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43DFE716" w14:textId="0854AC50" w:rsidR="00431868" w:rsidRPr="006352A0" w:rsidRDefault="00431868" w:rsidP="00431868">
            <w:pPr>
              <w:jc w:val="center"/>
              <w:rPr>
                <w:rFonts w:asciiTheme="majorHAnsi" w:eastAsia="Arial" w:hAnsiTheme="majorHAnsi" w:cs="Arial"/>
                <w:b/>
                <w:bCs/>
                <w:sz w:val="22"/>
              </w:rPr>
            </w:pPr>
            <w:r>
              <w:rPr>
                <w:rFonts w:asciiTheme="majorHAnsi" w:eastAsia="Arial" w:hAnsiTheme="majorHAnsi" w:cs="Arial"/>
                <w:b/>
                <w:sz w:val="22"/>
                <w:shd w:val="clear" w:color="auto" w:fill="D1D1D1"/>
              </w:rPr>
              <w:t>Formula za izračun: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FB122CF" w14:textId="3363262C" w:rsidR="00431868" w:rsidRPr="006352A0" w:rsidRDefault="00431868" w:rsidP="00431868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A.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9916E03" w14:textId="5E5C8A36" w:rsidR="00431868" w:rsidRPr="006352A0" w:rsidRDefault="00431868" w:rsidP="00431868">
            <w:pPr>
              <w:jc w:val="center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B. = A. x 90 dni</w:t>
            </w:r>
          </w:p>
        </w:tc>
        <w:tc>
          <w:tcPr>
            <w:tcW w:w="2126" w:type="dxa"/>
            <w:gridSpan w:val="2"/>
            <w:shd w:val="clear" w:color="auto" w:fill="D9D9D9" w:themeFill="background1" w:themeFillShade="D9"/>
            <w:vAlign w:val="center"/>
          </w:tcPr>
          <w:p w14:paraId="6B364B05" w14:textId="567BFAF1" w:rsidR="00431868" w:rsidRPr="00F95F06" w:rsidRDefault="00F95F06" w:rsidP="00F95F06">
            <w:pPr>
              <w:jc w:val="center"/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</w:pPr>
            <w:r w:rsidRPr="00F95F06">
              <w:rPr>
                <w:rFonts w:asciiTheme="majorHAnsi" w:eastAsia="Arial" w:hAnsiTheme="majorHAnsi" w:cs="Arial"/>
                <w:bCs/>
                <w:sz w:val="22"/>
                <w:shd w:val="clear" w:color="auto" w:fill="D1D1D1"/>
              </w:rPr>
              <w:t>C. = B.</w:t>
            </w:r>
          </w:p>
        </w:tc>
      </w:tr>
      <w:tr w:rsidR="00431868" w:rsidRPr="006352A0" w14:paraId="13DC12CE" w14:textId="77777777" w:rsidTr="00EF3722">
        <w:tc>
          <w:tcPr>
            <w:tcW w:w="2660" w:type="dxa"/>
            <w:tcBorders>
              <w:bottom w:val="single" w:sz="4" w:space="0" w:color="auto"/>
            </w:tcBorders>
          </w:tcPr>
          <w:p w14:paraId="073B5379" w14:textId="512B7E1B" w:rsidR="00431868" w:rsidRPr="006352A0" w:rsidRDefault="00431868" w:rsidP="00431868">
            <w:pPr>
              <w:rPr>
                <w:rFonts w:asciiTheme="majorHAnsi" w:eastAsia="Arial" w:hAnsiTheme="majorHAnsi" w:cs="Arial"/>
                <w:b/>
                <w:bCs/>
                <w:sz w:val="22"/>
              </w:rPr>
            </w:pPr>
            <w:r w:rsidRPr="006352A0">
              <w:rPr>
                <w:rFonts w:asciiTheme="majorHAnsi" w:eastAsia="Arial" w:hAnsiTheme="majorHAnsi" w:cs="Arial"/>
                <w:b/>
                <w:bCs/>
                <w:sz w:val="22"/>
              </w:rPr>
              <w:t>Linija 4:</w:t>
            </w:r>
            <w:r w:rsidR="00B955A5">
              <w:rPr>
                <w:rFonts w:asciiTheme="majorHAnsi" w:eastAsia="Arial" w:hAnsiTheme="majorHAnsi" w:cs="Arial"/>
                <w:b/>
                <w:bCs/>
                <w:sz w:val="22"/>
              </w:rPr>
              <w:t>*</w:t>
            </w:r>
          </w:p>
          <w:p w14:paraId="01A4A284" w14:textId="7AA4BEAB" w:rsidR="00431868" w:rsidRPr="006352A0" w:rsidRDefault="00431868" w:rsidP="00431868">
            <w:pPr>
              <w:rPr>
                <w:rFonts w:asciiTheme="majorHAnsi" w:eastAsia="Calibri" w:hAnsiTheme="majorHAnsi"/>
                <w:sz w:val="22"/>
              </w:rPr>
            </w:pPr>
            <w:r w:rsidRPr="006352A0">
              <w:rPr>
                <w:rFonts w:asciiTheme="majorHAnsi" w:eastAsia="Calibri" w:hAnsiTheme="majorHAnsi"/>
                <w:sz w:val="22"/>
                <w:highlight w:val="lightGray"/>
              </w:rPr>
              <w:t xml:space="preserve">BREZNO – UNIČNO </w:t>
            </w:r>
            <w:r w:rsidRPr="006352A0">
              <w:rPr>
                <w:rFonts w:asciiTheme="majorHAnsi" w:eastAsia="Calibri" w:hAnsiTheme="majorHAnsi"/>
                <w:sz w:val="22"/>
                <w:highlight w:val="lightGray"/>
              </w:rPr>
              <w:t>–</w:t>
            </w:r>
            <w:r w:rsidRPr="006352A0">
              <w:rPr>
                <w:rFonts w:asciiTheme="majorHAnsi" w:eastAsia="Calibri" w:hAnsiTheme="majorHAnsi"/>
                <w:sz w:val="22"/>
                <w:highlight w:val="lightGray"/>
              </w:rPr>
              <w:t xml:space="preserve"> DOL</w:t>
            </w:r>
          </w:p>
          <w:p w14:paraId="7AFED8DC" w14:textId="12253C78" w:rsidR="00431868" w:rsidRPr="006352A0" w:rsidRDefault="00431868" w:rsidP="00431868">
            <w:pPr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eastAsia="Calibri" w:hAnsiTheme="majorHAnsi"/>
                <w:sz w:val="22"/>
                <w:highlight w:val="lightGray"/>
              </w:rPr>
              <w:t>UNIČNO – BRDCE - DOL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DD27B4A" w14:textId="19DA43CE" w:rsidR="00431868" w:rsidRPr="006352A0" w:rsidRDefault="00431868" w:rsidP="00431868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ED09A07" w14:textId="16294D87" w:rsidR="00431868" w:rsidRPr="006352A0" w:rsidRDefault="00431868" w:rsidP="00431868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  <w:shd w:val="clear" w:color="auto" w:fill="CCCCCC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14:paraId="13B1D7B6" w14:textId="631DF118" w:rsidR="00431868" w:rsidRPr="006352A0" w:rsidRDefault="00F95F06" w:rsidP="00F95F06">
            <w:pPr>
              <w:jc w:val="right"/>
              <w:rPr>
                <w:rFonts w:asciiTheme="majorHAnsi" w:eastAsia="Arial" w:hAnsiTheme="majorHAnsi" w:cs="Arial"/>
                <w:color w:val="0000FF"/>
                <w:sz w:val="22"/>
                <w:shd w:val="clear" w:color="auto" w:fill="CCCCCC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6F7656" w:rsidRPr="006352A0" w14:paraId="76776655" w14:textId="77777777" w:rsidTr="00EF3722">
        <w:tc>
          <w:tcPr>
            <w:tcW w:w="9180" w:type="dxa"/>
            <w:gridSpan w:val="5"/>
            <w:tcBorders>
              <w:left w:val="nil"/>
              <w:right w:val="nil"/>
            </w:tcBorders>
          </w:tcPr>
          <w:p w14:paraId="2143ADCE" w14:textId="493CDE91" w:rsidR="006F7656" w:rsidRDefault="006F7656" w:rsidP="00C6696C">
            <w:pPr>
              <w:rPr>
                <w:rFonts w:asciiTheme="majorHAnsi" w:hAnsiTheme="majorHAnsi" w:cs="Arial"/>
                <w:sz w:val="22"/>
              </w:rPr>
            </w:pPr>
            <w:r w:rsidRPr="006F7656">
              <w:rPr>
                <w:rFonts w:asciiTheme="majorHAnsi" w:eastAsia="Arial" w:hAnsiTheme="majorHAnsi" w:cs="Arial"/>
                <w:szCs w:val="20"/>
              </w:rPr>
              <w:t>*</w:t>
            </w:r>
            <w:r w:rsidRPr="006F7656">
              <w:rPr>
                <w:sz w:val="18"/>
                <w:szCs w:val="20"/>
              </w:rPr>
              <w:t xml:space="preserve"> </w:t>
            </w:r>
            <w:r w:rsidRPr="006F7656">
              <w:rPr>
                <w:rFonts w:asciiTheme="majorHAnsi" w:eastAsia="Arial" w:hAnsiTheme="majorHAnsi" w:cs="Arial"/>
                <w:szCs w:val="20"/>
              </w:rPr>
              <w:t>LINIJO 4  bo predvidoma od 1.1.2027 naročnik izvajal z lastnim prevozom.</w:t>
            </w:r>
          </w:p>
          <w:p w14:paraId="6BA36570" w14:textId="77777777" w:rsidR="00C6696C" w:rsidRPr="006352A0" w:rsidRDefault="00C6696C" w:rsidP="00F95F06">
            <w:pPr>
              <w:jc w:val="right"/>
              <w:rPr>
                <w:rFonts w:asciiTheme="majorHAnsi" w:hAnsiTheme="majorHAnsi" w:cs="Arial"/>
                <w:sz w:val="22"/>
              </w:rPr>
            </w:pPr>
          </w:p>
        </w:tc>
      </w:tr>
      <w:tr w:rsidR="00F95F06" w:rsidRPr="006352A0" w14:paraId="4F57F92E" w14:textId="77777777" w:rsidTr="00EF3722">
        <w:tc>
          <w:tcPr>
            <w:tcW w:w="7073" w:type="dxa"/>
            <w:gridSpan w:val="4"/>
          </w:tcPr>
          <w:p w14:paraId="5B8060E0" w14:textId="77777777" w:rsidR="00F95F06" w:rsidRDefault="00F95F06" w:rsidP="00431868">
            <w:pPr>
              <w:jc w:val="right"/>
              <w:rPr>
                <w:rFonts w:asciiTheme="majorHAnsi" w:eastAsia="Arial" w:hAnsiTheme="majorHAnsi" w:cs="Arial"/>
                <w:b/>
                <w:bCs/>
                <w:sz w:val="22"/>
              </w:rPr>
            </w:pPr>
            <w:r>
              <w:rPr>
                <w:rFonts w:asciiTheme="majorHAnsi" w:eastAsia="Arial" w:hAnsiTheme="majorHAnsi" w:cs="Arial"/>
                <w:b/>
                <w:bCs/>
                <w:sz w:val="22"/>
              </w:rPr>
              <w:t>Skupna ponujena cena za celotno obdobje (4 leta):</w:t>
            </w:r>
          </w:p>
          <w:p w14:paraId="1DEEFF66" w14:textId="37D1A028" w:rsidR="00B955A5" w:rsidRPr="005A210F" w:rsidRDefault="00164B07" w:rsidP="005A210F">
            <w:pPr>
              <w:jc w:val="right"/>
              <w:rPr>
                <w:rFonts w:asciiTheme="majorHAnsi" w:eastAsia="Arial" w:hAnsiTheme="majorHAnsi" w:cs="Arial"/>
                <w:sz w:val="22"/>
              </w:rPr>
            </w:pPr>
            <w:r w:rsidRPr="00164B07">
              <w:rPr>
                <w:rFonts w:asciiTheme="majorHAnsi" w:eastAsia="Arial" w:hAnsiTheme="majorHAnsi" w:cs="Arial"/>
                <w:sz w:val="22"/>
              </w:rPr>
              <w:t>(</w:t>
            </w:r>
            <w:r w:rsidR="005A210F">
              <w:rPr>
                <w:rFonts w:asciiTheme="majorHAnsi" w:eastAsia="Arial" w:hAnsiTheme="majorHAnsi" w:cs="Arial"/>
                <w:sz w:val="22"/>
              </w:rPr>
              <w:t xml:space="preserve">Merilo A: </w:t>
            </w:r>
            <w:r w:rsidRPr="00164B07">
              <w:rPr>
                <w:rFonts w:asciiTheme="majorHAnsi" w:eastAsia="Arial" w:hAnsiTheme="majorHAnsi" w:cs="Arial"/>
                <w:sz w:val="22"/>
              </w:rPr>
              <w:t>Linija 1</w:t>
            </w:r>
            <w:r w:rsidR="005A210F">
              <w:rPr>
                <w:rFonts w:asciiTheme="majorHAnsi" w:eastAsia="Arial" w:hAnsiTheme="majorHAnsi" w:cs="Arial"/>
                <w:sz w:val="22"/>
              </w:rPr>
              <w:t xml:space="preserve"> (C.)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+ Linija 2 </w:t>
            </w:r>
            <w:r w:rsidR="005A210F">
              <w:rPr>
                <w:rFonts w:asciiTheme="majorHAnsi" w:eastAsia="Arial" w:hAnsiTheme="majorHAnsi" w:cs="Arial"/>
                <w:sz w:val="22"/>
              </w:rPr>
              <w:t>(C.)</w:t>
            </w:r>
            <w:r w:rsidR="005A210F">
              <w:rPr>
                <w:rFonts w:asciiTheme="majorHAnsi" w:eastAsia="Arial" w:hAnsiTheme="majorHAnsi" w:cs="Arial"/>
                <w:sz w:val="22"/>
              </w:rPr>
              <w:t xml:space="preserve"> </w:t>
            </w:r>
            <w:r w:rsidRPr="00164B07">
              <w:rPr>
                <w:rFonts w:asciiTheme="majorHAnsi" w:eastAsia="Arial" w:hAnsiTheme="majorHAnsi" w:cs="Arial"/>
                <w:sz w:val="22"/>
              </w:rPr>
              <w:t>+ Linija 3</w:t>
            </w:r>
            <w:r w:rsidR="005A210F">
              <w:rPr>
                <w:rFonts w:asciiTheme="majorHAnsi" w:eastAsia="Arial" w:hAnsiTheme="majorHAnsi" w:cs="Arial"/>
                <w:sz w:val="22"/>
              </w:rPr>
              <w:t xml:space="preserve"> </w:t>
            </w:r>
            <w:r w:rsidR="005A210F">
              <w:rPr>
                <w:rFonts w:asciiTheme="majorHAnsi" w:eastAsia="Arial" w:hAnsiTheme="majorHAnsi" w:cs="Arial"/>
                <w:sz w:val="22"/>
              </w:rPr>
              <w:t>(C.)</w:t>
            </w:r>
            <w:r w:rsidRPr="00164B07">
              <w:rPr>
                <w:rFonts w:asciiTheme="majorHAnsi" w:eastAsia="Arial" w:hAnsiTheme="majorHAnsi" w:cs="Arial"/>
                <w:sz w:val="22"/>
              </w:rPr>
              <w:t xml:space="preserve"> + Linija 4</w:t>
            </w:r>
            <w:r w:rsidR="005A210F">
              <w:rPr>
                <w:rFonts w:asciiTheme="majorHAnsi" w:eastAsia="Arial" w:hAnsiTheme="majorHAnsi" w:cs="Arial"/>
                <w:sz w:val="22"/>
              </w:rPr>
              <w:t xml:space="preserve"> </w:t>
            </w:r>
            <w:r w:rsidR="005A210F">
              <w:rPr>
                <w:rFonts w:asciiTheme="majorHAnsi" w:eastAsia="Arial" w:hAnsiTheme="majorHAnsi" w:cs="Arial"/>
                <w:sz w:val="22"/>
              </w:rPr>
              <w:t>(C.)</w:t>
            </w:r>
            <w:r w:rsidRPr="00164B07">
              <w:rPr>
                <w:rFonts w:asciiTheme="majorHAnsi" w:eastAsia="Arial" w:hAnsiTheme="majorHAnsi" w:cs="Arial"/>
                <w:sz w:val="22"/>
              </w:rPr>
              <w:t>)</w:t>
            </w:r>
          </w:p>
        </w:tc>
        <w:tc>
          <w:tcPr>
            <w:tcW w:w="2107" w:type="dxa"/>
            <w:vAlign w:val="center"/>
          </w:tcPr>
          <w:p w14:paraId="74C89DBB" w14:textId="788138BD" w:rsidR="00F95F06" w:rsidRPr="00B955A5" w:rsidRDefault="00164B07" w:rsidP="00F95F06">
            <w:pPr>
              <w:jc w:val="right"/>
              <w:rPr>
                <w:rFonts w:asciiTheme="majorHAnsi" w:hAnsiTheme="majorHAnsi" w:cs="Arial"/>
                <w:b/>
                <w:bCs/>
                <w:sz w:val="22"/>
              </w:rPr>
            </w:pP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instrText xml:space="preserve"> FORMTEXT </w:instrText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fldChar w:fldCharType="separate"/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fldChar w:fldCharType="end"/>
            </w:r>
            <w:r w:rsidRPr="00B955A5">
              <w:rPr>
                <w:rFonts w:asciiTheme="majorHAnsi" w:hAnsiTheme="majorHAnsi" w:cs="Arial"/>
                <w:b/>
                <w:bCs/>
                <w:sz w:val="22"/>
              </w:rPr>
              <w:t xml:space="preserve"> EUR</w:t>
            </w:r>
          </w:p>
        </w:tc>
      </w:tr>
      <w:tr w:rsidR="00B955A5" w:rsidRPr="006352A0" w14:paraId="5F6BAFE8" w14:textId="77777777" w:rsidTr="00EF3722">
        <w:trPr>
          <w:trHeight w:val="534"/>
        </w:trPr>
        <w:tc>
          <w:tcPr>
            <w:tcW w:w="7073" w:type="dxa"/>
            <w:gridSpan w:val="4"/>
            <w:vAlign w:val="center"/>
          </w:tcPr>
          <w:p w14:paraId="7DA596D1" w14:textId="06A92EC4" w:rsidR="00B955A5" w:rsidRPr="006352A0" w:rsidRDefault="00B955A5" w:rsidP="00B955A5">
            <w:pPr>
              <w:jc w:val="right"/>
              <w:rPr>
                <w:rFonts w:asciiTheme="majorHAnsi" w:hAnsiTheme="majorHAnsi" w:cs="Arial"/>
                <w:sz w:val="22"/>
              </w:rPr>
            </w:pPr>
            <w:r>
              <w:rPr>
                <w:rFonts w:asciiTheme="majorHAnsi" w:hAnsiTheme="majorHAnsi" w:cs="Arial"/>
                <w:sz w:val="22"/>
              </w:rPr>
              <w:t>Vrednost DDV (9,5 %)</w:t>
            </w:r>
          </w:p>
        </w:tc>
        <w:tc>
          <w:tcPr>
            <w:tcW w:w="2107" w:type="dxa"/>
            <w:vAlign w:val="center"/>
          </w:tcPr>
          <w:p w14:paraId="5497D24D" w14:textId="69143E8D" w:rsidR="00B955A5" w:rsidRPr="006352A0" w:rsidRDefault="00B955A5" w:rsidP="00F95F06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6352A0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52A0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6352A0">
              <w:rPr>
                <w:rFonts w:asciiTheme="majorHAnsi" w:hAnsiTheme="majorHAnsi" w:cs="Arial"/>
                <w:sz w:val="22"/>
              </w:rPr>
            </w:r>
            <w:r w:rsidRPr="006352A0">
              <w:rPr>
                <w:rFonts w:asciiTheme="majorHAnsi" w:hAnsiTheme="majorHAnsi" w:cs="Arial"/>
                <w:sz w:val="22"/>
              </w:rPr>
              <w:fldChar w:fldCharType="separate"/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6352A0">
              <w:rPr>
                <w:rFonts w:asciiTheme="majorHAnsi" w:hAnsiTheme="majorHAnsi" w:cs="Arial"/>
                <w:sz w:val="22"/>
              </w:rPr>
              <w:fldChar w:fldCharType="end"/>
            </w:r>
            <w:r w:rsidRPr="006352A0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  <w:tr w:rsidR="00B955A5" w:rsidRPr="006352A0" w14:paraId="19F778B6" w14:textId="77777777" w:rsidTr="00EF3722">
        <w:trPr>
          <w:trHeight w:val="428"/>
        </w:trPr>
        <w:tc>
          <w:tcPr>
            <w:tcW w:w="7073" w:type="dxa"/>
            <w:gridSpan w:val="4"/>
            <w:vAlign w:val="center"/>
          </w:tcPr>
          <w:p w14:paraId="076E71A0" w14:textId="184C665B" w:rsidR="00B955A5" w:rsidRPr="00B955A5" w:rsidRDefault="00B955A5" w:rsidP="00B955A5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B955A5">
              <w:rPr>
                <w:rFonts w:asciiTheme="majorHAnsi" w:hAnsiTheme="majorHAnsi" w:cs="Arial"/>
                <w:sz w:val="22"/>
              </w:rPr>
              <w:t>Skupna ponujena cena z DDV</w:t>
            </w:r>
          </w:p>
        </w:tc>
        <w:tc>
          <w:tcPr>
            <w:tcW w:w="2107" w:type="dxa"/>
            <w:vAlign w:val="center"/>
          </w:tcPr>
          <w:p w14:paraId="3309CC82" w14:textId="2EA90596" w:rsidR="00B955A5" w:rsidRPr="00B955A5" w:rsidRDefault="00B955A5" w:rsidP="00F95F06">
            <w:pPr>
              <w:jc w:val="right"/>
              <w:rPr>
                <w:rFonts w:asciiTheme="majorHAnsi" w:hAnsiTheme="majorHAnsi" w:cs="Arial"/>
                <w:sz w:val="22"/>
              </w:rPr>
            </w:pPr>
            <w:r w:rsidRPr="00B955A5">
              <w:rPr>
                <w:rFonts w:asciiTheme="majorHAnsi" w:hAnsiTheme="majorHAnsi"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955A5">
              <w:rPr>
                <w:rFonts w:asciiTheme="majorHAnsi" w:hAnsiTheme="majorHAnsi" w:cs="Arial"/>
                <w:sz w:val="22"/>
              </w:rPr>
              <w:instrText xml:space="preserve"> FORMTEXT </w:instrText>
            </w:r>
            <w:r w:rsidRPr="00B955A5">
              <w:rPr>
                <w:rFonts w:asciiTheme="majorHAnsi" w:hAnsiTheme="majorHAnsi" w:cs="Arial"/>
                <w:sz w:val="22"/>
              </w:rPr>
            </w:r>
            <w:r w:rsidRPr="00B955A5">
              <w:rPr>
                <w:rFonts w:asciiTheme="majorHAnsi" w:hAnsiTheme="majorHAnsi" w:cs="Arial"/>
                <w:sz w:val="22"/>
              </w:rPr>
              <w:fldChar w:fldCharType="separate"/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noProof/>
                <w:sz w:val="22"/>
              </w:rPr>
              <w:t> </w:t>
            </w:r>
            <w:r w:rsidRPr="00B955A5">
              <w:rPr>
                <w:rFonts w:asciiTheme="majorHAnsi" w:hAnsiTheme="majorHAnsi" w:cs="Arial"/>
                <w:sz w:val="22"/>
              </w:rPr>
              <w:fldChar w:fldCharType="end"/>
            </w:r>
            <w:r w:rsidRPr="00B955A5">
              <w:rPr>
                <w:rFonts w:asciiTheme="majorHAnsi" w:hAnsiTheme="majorHAnsi" w:cs="Arial"/>
                <w:sz w:val="22"/>
              </w:rPr>
              <w:t xml:space="preserve"> EUR</w:t>
            </w:r>
          </w:p>
        </w:tc>
      </w:tr>
    </w:tbl>
    <w:p w14:paraId="12928712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35524EAF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46818CDF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4AB19930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585E7352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1C258A85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16917A0A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30838FEE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17A49CDB" w14:textId="77777777" w:rsidR="00EF3722" w:rsidRDefault="00EF3722" w:rsidP="000A666E">
      <w:pPr>
        <w:rPr>
          <w:sz w:val="22"/>
          <w:szCs w:val="22"/>
          <w:lang w:eastAsia="en-US"/>
        </w:rPr>
      </w:pPr>
    </w:p>
    <w:p w14:paraId="45B39E9C" w14:textId="3C200769" w:rsidR="00C6696C" w:rsidRPr="00C6696C" w:rsidRDefault="00C6696C" w:rsidP="00C6696C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840A2F">
        <w:rPr>
          <w:rFonts w:asciiTheme="majorHAnsi" w:hAnsiTheme="majorHAnsi"/>
          <w:sz w:val="22"/>
          <w:szCs w:val="22"/>
        </w:rPr>
        <w:t>DRUŽBENO ODGOVORNO PODJETJE</w:t>
      </w:r>
      <w:r>
        <w:rPr>
          <w:rFonts w:asciiTheme="majorHAnsi" w:hAnsiTheme="majorHAnsi"/>
          <w:sz w:val="22"/>
          <w:szCs w:val="22"/>
        </w:rPr>
        <w:t xml:space="preserve"> </w:t>
      </w:r>
      <w:r w:rsidRPr="00C6696C">
        <w:rPr>
          <w:rFonts w:asciiTheme="majorHAnsi" w:eastAsia="MS ??" w:hAnsiTheme="majorHAnsi"/>
          <w:caps w:val="0"/>
          <w:sz w:val="22"/>
          <w:szCs w:val="22"/>
        </w:rPr>
        <w:t>(Merilo B:)</w:t>
      </w:r>
    </w:p>
    <w:p w14:paraId="16D8A649" w14:textId="77777777" w:rsidR="00C6696C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06FE94F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40A2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Gospodarski subjekt (ponudnik ali partner) ima pridobljen certifikat, ki izkazuje družbeno odgovornost v odnosu do zaposlenih (DA/NE):</w:t>
      </w:r>
    </w:p>
    <w:p w14:paraId="30562450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3BBD5C5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jc w:val="center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40A2F">
        <w:rPr>
          <w:rFonts w:asciiTheme="majorHAnsi" w:hAnsiTheme="majorHAnsi" w:cs="Arial"/>
          <w:sz w:val="22"/>
          <w:szCs w:val="22"/>
          <w:u w:val="none"/>
        </w:rPr>
        <w:instrText xml:space="preserve"> FORMTEXT </w:instrText>
      </w:r>
      <w:r w:rsidRPr="00840A2F">
        <w:rPr>
          <w:rFonts w:asciiTheme="majorHAnsi" w:hAnsiTheme="majorHAnsi" w:cs="Arial"/>
          <w:sz w:val="22"/>
          <w:szCs w:val="22"/>
          <w:u w:val="none"/>
        </w:rPr>
      </w: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separate"/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end"/>
      </w:r>
    </w:p>
    <w:p w14:paraId="0804D610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C94E214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40A2F"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Za dokazovanje družbene odgovornosti prilagam naslednje dokazilo/-a:</w:t>
      </w:r>
    </w:p>
    <w:p w14:paraId="36B1F0EF" w14:textId="77777777" w:rsidR="00C6696C" w:rsidRPr="00840A2F" w:rsidRDefault="00C6696C" w:rsidP="00C6696C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374C83B" w14:textId="77777777" w:rsidR="00C6696C" w:rsidRPr="00840A2F" w:rsidRDefault="00C6696C" w:rsidP="00C6696C">
      <w:pPr>
        <w:pStyle w:val="PODNASLOV"/>
        <w:numPr>
          <w:ilvl w:val="0"/>
          <w:numId w:val="15"/>
        </w:numPr>
        <w:spacing w:after="0" w:line="23" w:lineRule="atLeast"/>
        <w:jc w:val="both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40A2F">
        <w:rPr>
          <w:rFonts w:asciiTheme="majorHAnsi" w:hAnsiTheme="majorHAnsi" w:cs="Arial"/>
          <w:sz w:val="22"/>
          <w:szCs w:val="22"/>
          <w:u w:val="none"/>
        </w:rPr>
        <w:instrText xml:space="preserve"> FORMTEXT </w:instrText>
      </w:r>
      <w:r w:rsidRPr="00840A2F">
        <w:rPr>
          <w:rFonts w:asciiTheme="majorHAnsi" w:hAnsiTheme="majorHAnsi" w:cs="Arial"/>
          <w:sz w:val="22"/>
          <w:szCs w:val="22"/>
          <w:u w:val="none"/>
        </w:rPr>
      </w: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separate"/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 w:rsidRPr="00840A2F">
        <w:rPr>
          <w:rFonts w:asciiTheme="majorHAnsi" w:hAnsiTheme="majorHAnsi" w:cs="Arial"/>
          <w:sz w:val="22"/>
          <w:szCs w:val="22"/>
          <w:u w:val="none"/>
        </w:rPr>
        <w:fldChar w:fldCharType="end"/>
      </w:r>
    </w:p>
    <w:p w14:paraId="1F38DDFE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6B998289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3B5EE812" w14:textId="77777777" w:rsidR="00A56F09" w:rsidRDefault="00A56F09" w:rsidP="000A666E">
      <w:pPr>
        <w:rPr>
          <w:sz w:val="22"/>
          <w:szCs w:val="22"/>
          <w:lang w:eastAsia="en-US"/>
        </w:rPr>
      </w:pPr>
    </w:p>
    <w:p w14:paraId="4C487AE9" w14:textId="77777777" w:rsidR="001575D8" w:rsidRPr="00840A2F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</w:p>
    <w:p w14:paraId="7FC20242" w14:textId="77777777" w:rsidR="001575D8" w:rsidRPr="00840A2F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</w:p>
    <w:p w14:paraId="60BC7FDF" w14:textId="77777777" w:rsidR="001575D8" w:rsidRPr="00840A2F" w:rsidRDefault="001575D8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</w:p>
    <w:p w14:paraId="36021808" w14:textId="71342963" w:rsidR="00097A9E" w:rsidRPr="00840A2F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  <w:r w:rsidRPr="00840A2F">
        <w:rPr>
          <w:rFonts w:asciiTheme="majorHAnsi" w:eastAsiaTheme="minorEastAsia" w:hAnsiTheme="majorHAnsi" w:cs="Calibri"/>
          <w:bCs/>
          <w:sz w:val="22"/>
          <w:szCs w:val="22"/>
        </w:rPr>
        <w:t xml:space="preserve">Žig in podpis </w:t>
      </w:r>
      <w:r w:rsidR="003A10D0" w:rsidRPr="00840A2F">
        <w:rPr>
          <w:rFonts w:asciiTheme="majorHAnsi" w:eastAsiaTheme="minorEastAsia" w:hAnsiTheme="majorHAnsi" w:cs="Calibri"/>
          <w:bCs/>
          <w:sz w:val="22"/>
          <w:szCs w:val="22"/>
        </w:rPr>
        <w:t>ponudnika</w:t>
      </w:r>
      <w:r w:rsidRPr="00840A2F">
        <w:rPr>
          <w:rFonts w:asciiTheme="majorHAnsi" w:eastAsiaTheme="minorEastAsia" w:hAnsiTheme="majorHAnsi" w:cs="Calibri"/>
          <w:bCs/>
          <w:sz w:val="22"/>
          <w:szCs w:val="22"/>
        </w:rPr>
        <w:t>*:</w:t>
      </w:r>
    </w:p>
    <w:p w14:paraId="5ED6372A" w14:textId="77777777" w:rsidR="00097A9E" w:rsidRPr="00840A2F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</w:p>
    <w:p w14:paraId="5B0F2125" w14:textId="77777777" w:rsidR="00097A9E" w:rsidRPr="00840A2F" w:rsidRDefault="00097A9E" w:rsidP="001575D8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bCs/>
          <w:sz w:val="22"/>
          <w:szCs w:val="22"/>
        </w:rPr>
      </w:pPr>
      <w:r w:rsidRPr="00840A2F">
        <w:rPr>
          <w:rFonts w:asciiTheme="majorHAnsi" w:eastAsiaTheme="minorEastAsia" w:hAnsiTheme="majorHAnsi" w:cs="Calibri"/>
          <w:bCs/>
          <w:sz w:val="22"/>
          <w:szCs w:val="22"/>
        </w:rPr>
        <w:t>________________________</w:t>
      </w:r>
    </w:p>
    <w:p w14:paraId="64517A5C" w14:textId="63AE68AA" w:rsidR="00097A9E" w:rsidRPr="00840A2F" w:rsidRDefault="00097A9E" w:rsidP="001575D8">
      <w:pPr>
        <w:spacing w:line="23" w:lineRule="atLeast"/>
        <w:ind w:left="5112"/>
        <w:rPr>
          <w:rFonts w:asciiTheme="majorHAnsi" w:eastAsia="MS ??" w:hAnsiTheme="majorHAnsi"/>
          <w:bCs/>
          <w:color w:val="7F7F7F" w:themeColor="text1" w:themeTint="80"/>
          <w:sz w:val="22"/>
          <w:szCs w:val="22"/>
        </w:rPr>
      </w:pPr>
      <w:r w:rsidRPr="00840A2F">
        <w:rPr>
          <w:rFonts w:asciiTheme="majorHAnsi" w:eastAsiaTheme="minorEastAsia" w:hAnsiTheme="majorHAnsi" w:cs="Calibri"/>
          <w:bCs/>
          <w:color w:val="7F7F7F" w:themeColor="text1" w:themeTint="80"/>
          <w:sz w:val="22"/>
          <w:szCs w:val="22"/>
        </w:rPr>
        <w:t>* V primeru kvalificiranega elektronskega podpisa, žig ni potreben.</w:t>
      </w:r>
    </w:p>
    <w:sectPr w:rsidR="00097A9E" w:rsidRPr="00840A2F" w:rsidSect="001575D8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8ED53" w14:textId="77777777" w:rsidR="00502D5F" w:rsidRPr="00EC6066" w:rsidRDefault="00502D5F" w:rsidP="006538C7">
      <w:r>
        <w:separator/>
      </w:r>
    </w:p>
  </w:endnote>
  <w:endnote w:type="continuationSeparator" w:id="0">
    <w:p w14:paraId="09DC76D5" w14:textId="77777777" w:rsidR="00502D5F" w:rsidRPr="00EC6066" w:rsidRDefault="00502D5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05D20" w14:textId="77777777" w:rsidR="00502D5F" w:rsidRPr="00EC6066" w:rsidRDefault="00502D5F" w:rsidP="006538C7">
      <w:r>
        <w:separator/>
      </w:r>
    </w:p>
  </w:footnote>
  <w:footnote w:type="continuationSeparator" w:id="0">
    <w:p w14:paraId="7B81E78F" w14:textId="77777777" w:rsidR="00502D5F" w:rsidRPr="00EC6066" w:rsidRDefault="00502D5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1E052" w14:textId="77777777" w:rsidR="00215BBE" w:rsidRPr="008D6E8D" w:rsidRDefault="00215BBE" w:rsidP="00215BBE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D0C3C65" wp14:editId="1975C995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56F76774" w14:textId="77777777" w:rsidR="00215BBE" w:rsidRPr="008D6E8D" w:rsidRDefault="00215BBE" w:rsidP="00215BBE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6C31944" wp14:editId="15AD3221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6C48B9C9" w14:textId="77777777" w:rsidR="00215BBE" w:rsidRPr="007A513B" w:rsidRDefault="00215BBE" w:rsidP="00215BBE">
    <w:pPr>
      <w:pStyle w:val="Glava"/>
      <w:tabs>
        <w:tab w:val="left" w:pos="4253"/>
        <w:tab w:val="left" w:pos="5557"/>
        <w:tab w:val="left" w:pos="6861"/>
      </w:tabs>
      <w:spacing w:after="12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2C250D55" w14:textId="77777777" w:rsidR="00DA2281" w:rsidRDefault="00DA2281" w:rsidP="001575D8">
    <w:pPr>
      <w:pStyle w:val="NASLOV40ptGRAY"/>
      <w:spacing w:after="0"/>
      <w:jc w:val="center"/>
      <w:rPr>
        <w:rFonts w:asciiTheme="majorHAnsi" w:hAnsiTheme="majorHAnsi"/>
        <w:b/>
        <w:bCs/>
        <w:caps w:val="0"/>
        <w:color w:val="008080"/>
        <w:sz w:val="20"/>
        <w:szCs w:val="20"/>
      </w:rPr>
    </w:pPr>
  </w:p>
  <w:p w14:paraId="50FA723F" w14:textId="71B0F146" w:rsidR="006538C7" w:rsidRPr="001575D8" w:rsidRDefault="001575D8" w:rsidP="001575D8">
    <w:pPr>
      <w:pStyle w:val="NASLOV40ptGRAY"/>
      <w:spacing w:after="0"/>
      <w:jc w:val="center"/>
      <w:rPr>
        <w:rFonts w:asciiTheme="majorHAnsi" w:hAnsiTheme="majorHAnsi"/>
        <w:b/>
        <w:bCs/>
        <w:color w:val="008080"/>
        <w:sz w:val="20"/>
        <w:szCs w:val="20"/>
      </w:rPr>
    </w:pPr>
    <w:proofErr w:type="spellStart"/>
    <w:r w:rsidRPr="001575D8">
      <w:rPr>
        <w:rFonts w:asciiTheme="majorHAnsi" w:hAnsiTheme="majorHAnsi"/>
        <w:b/>
        <w:bCs/>
        <w:caps w:val="0"/>
        <w:color w:val="008080"/>
        <w:sz w:val="20"/>
        <w:szCs w:val="20"/>
      </w:rPr>
      <w:t>Obr</w:t>
    </w:r>
    <w:proofErr w:type="spellEnd"/>
    <w:r w:rsidRPr="001575D8">
      <w:rPr>
        <w:rFonts w:asciiTheme="majorHAnsi" w:hAnsiTheme="majorHAnsi"/>
        <w:b/>
        <w:bCs/>
        <w:caps w:val="0"/>
        <w:color w:val="008080"/>
        <w:sz w:val="20"/>
        <w:szCs w:val="20"/>
      </w:rPr>
      <w:t>. Ponudbeni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807DA"/>
    <w:multiLevelType w:val="hybridMultilevel"/>
    <w:tmpl w:val="34480C7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6401DF5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5095E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7F404D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D5435"/>
    <w:multiLevelType w:val="hybridMultilevel"/>
    <w:tmpl w:val="CC2437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542E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062D0"/>
    <w:multiLevelType w:val="hybridMultilevel"/>
    <w:tmpl w:val="B70258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FD442D9"/>
    <w:multiLevelType w:val="hybridMultilevel"/>
    <w:tmpl w:val="0CC2E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844047">
    <w:abstractNumId w:val="2"/>
  </w:num>
  <w:num w:numId="2" w16cid:durableId="1088765873">
    <w:abstractNumId w:val="0"/>
  </w:num>
  <w:num w:numId="3" w16cid:durableId="1532382423">
    <w:abstractNumId w:val="11"/>
  </w:num>
  <w:num w:numId="4" w16cid:durableId="706178717">
    <w:abstractNumId w:val="1"/>
  </w:num>
  <w:num w:numId="5" w16cid:durableId="1771463767">
    <w:abstractNumId w:val="7"/>
  </w:num>
  <w:num w:numId="6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556886">
    <w:abstractNumId w:val="13"/>
  </w:num>
  <w:num w:numId="8" w16cid:durableId="2071072964">
    <w:abstractNumId w:val="9"/>
  </w:num>
  <w:num w:numId="9" w16cid:durableId="1060251306">
    <w:abstractNumId w:val="10"/>
  </w:num>
  <w:num w:numId="10" w16cid:durableId="496579416">
    <w:abstractNumId w:val="6"/>
  </w:num>
  <w:num w:numId="11" w16cid:durableId="2043239171">
    <w:abstractNumId w:val="8"/>
  </w:num>
  <w:num w:numId="12" w16cid:durableId="1751346689">
    <w:abstractNumId w:val="5"/>
  </w:num>
  <w:num w:numId="13" w16cid:durableId="416172911">
    <w:abstractNumId w:val="12"/>
  </w:num>
  <w:num w:numId="14" w16cid:durableId="1134173542">
    <w:abstractNumId w:val="3"/>
  </w:num>
  <w:num w:numId="15" w16cid:durableId="1077365351">
    <w:abstractNumId w:val="14"/>
  </w:num>
  <w:num w:numId="16" w16cid:durableId="14725529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8829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2121"/>
    <w:rsid w:val="00033BA1"/>
    <w:rsid w:val="000406FC"/>
    <w:rsid w:val="000505C0"/>
    <w:rsid w:val="00075D3B"/>
    <w:rsid w:val="00097A9E"/>
    <w:rsid w:val="000A042A"/>
    <w:rsid w:val="000A5F68"/>
    <w:rsid w:val="000A666E"/>
    <w:rsid w:val="000D0F0B"/>
    <w:rsid w:val="000D7C87"/>
    <w:rsid w:val="001575D8"/>
    <w:rsid w:val="00164B07"/>
    <w:rsid w:val="00176202"/>
    <w:rsid w:val="00176A7C"/>
    <w:rsid w:val="001A0E70"/>
    <w:rsid w:val="001A592E"/>
    <w:rsid w:val="001D1B26"/>
    <w:rsid w:val="001F6E8B"/>
    <w:rsid w:val="001F798C"/>
    <w:rsid w:val="002102AB"/>
    <w:rsid w:val="00215BBE"/>
    <w:rsid w:val="00217403"/>
    <w:rsid w:val="00226C77"/>
    <w:rsid w:val="002373B5"/>
    <w:rsid w:val="00265297"/>
    <w:rsid w:val="00274C0A"/>
    <w:rsid w:val="00277A9D"/>
    <w:rsid w:val="0029532C"/>
    <w:rsid w:val="00295F30"/>
    <w:rsid w:val="002A02CA"/>
    <w:rsid w:val="002B2E4B"/>
    <w:rsid w:val="002E1E06"/>
    <w:rsid w:val="002F74C2"/>
    <w:rsid w:val="0030551A"/>
    <w:rsid w:val="00307374"/>
    <w:rsid w:val="00312F51"/>
    <w:rsid w:val="00315440"/>
    <w:rsid w:val="00326B46"/>
    <w:rsid w:val="00330AE5"/>
    <w:rsid w:val="003375EC"/>
    <w:rsid w:val="00355FB1"/>
    <w:rsid w:val="0038794A"/>
    <w:rsid w:val="00390FB6"/>
    <w:rsid w:val="003960F1"/>
    <w:rsid w:val="003A0996"/>
    <w:rsid w:val="003A0F3A"/>
    <w:rsid w:val="003A10D0"/>
    <w:rsid w:val="003D2478"/>
    <w:rsid w:val="003E3640"/>
    <w:rsid w:val="00421150"/>
    <w:rsid w:val="00431868"/>
    <w:rsid w:val="00433F7A"/>
    <w:rsid w:val="00472308"/>
    <w:rsid w:val="004B072E"/>
    <w:rsid w:val="004F309A"/>
    <w:rsid w:val="00502D5F"/>
    <w:rsid w:val="00551F6B"/>
    <w:rsid w:val="00587926"/>
    <w:rsid w:val="005A0924"/>
    <w:rsid w:val="005A210F"/>
    <w:rsid w:val="005E0D66"/>
    <w:rsid w:val="0060300B"/>
    <w:rsid w:val="00610F18"/>
    <w:rsid w:val="006352A0"/>
    <w:rsid w:val="00642C5C"/>
    <w:rsid w:val="006446D6"/>
    <w:rsid w:val="006538C7"/>
    <w:rsid w:val="006608DC"/>
    <w:rsid w:val="00667E1B"/>
    <w:rsid w:val="00672451"/>
    <w:rsid w:val="006835DD"/>
    <w:rsid w:val="00693716"/>
    <w:rsid w:val="006A744C"/>
    <w:rsid w:val="006A7E66"/>
    <w:rsid w:val="006C3153"/>
    <w:rsid w:val="006E5796"/>
    <w:rsid w:val="006F7656"/>
    <w:rsid w:val="00727483"/>
    <w:rsid w:val="00754000"/>
    <w:rsid w:val="007A74CF"/>
    <w:rsid w:val="00804A86"/>
    <w:rsid w:val="008146D8"/>
    <w:rsid w:val="00831024"/>
    <w:rsid w:val="00840A2F"/>
    <w:rsid w:val="00852BF5"/>
    <w:rsid w:val="00856D1D"/>
    <w:rsid w:val="008572C9"/>
    <w:rsid w:val="008617DF"/>
    <w:rsid w:val="00874B2A"/>
    <w:rsid w:val="008B197D"/>
    <w:rsid w:val="008C08D8"/>
    <w:rsid w:val="008D359D"/>
    <w:rsid w:val="00901AF9"/>
    <w:rsid w:val="009251B5"/>
    <w:rsid w:val="0094475D"/>
    <w:rsid w:val="009503EE"/>
    <w:rsid w:val="00964AEC"/>
    <w:rsid w:val="009B0B68"/>
    <w:rsid w:val="00A02D15"/>
    <w:rsid w:val="00A05246"/>
    <w:rsid w:val="00A26374"/>
    <w:rsid w:val="00A32F2E"/>
    <w:rsid w:val="00A36281"/>
    <w:rsid w:val="00A56F09"/>
    <w:rsid w:val="00A91101"/>
    <w:rsid w:val="00AC22F4"/>
    <w:rsid w:val="00AD571C"/>
    <w:rsid w:val="00AE0063"/>
    <w:rsid w:val="00AE0256"/>
    <w:rsid w:val="00AE5D79"/>
    <w:rsid w:val="00B027D4"/>
    <w:rsid w:val="00B65CD5"/>
    <w:rsid w:val="00B90411"/>
    <w:rsid w:val="00B955A5"/>
    <w:rsid w:val="00BB5253"/>
    <w:rsid w:val="00BC1BE1"/>
    <w:rsid w:val="00BC2EBF"/>
    <w:rsid w:val="00C119FE"/>
    <w:rsid w:val="00C6696C"/>
    <w:rsid w:val="00C747D7"/>
    <w:rsid w:val="00C82F8D"/>
    <w:rsid w:val="00C97985"/>
    <w:rsid w:val="00CD119E"/>
    <w:rsid w:val="00CE194E"/>
    <w:rsid w:val="00D36484"/>
    <w:rsid w:val="00D674A7"/>
    <w:rsid w:val="00D77C66"/>
    <w:rsid w:val="00D9465D"/>
    <w:rsid w:val="00D95717"/>
    <w:rsid w:val="00D967BD"/>
    <w:rsid w:val="00DA2281"/>
    <w:rsid w:val="00DA2EAF"/>
    <w:rsid w:val="00DD0070"/>
    <w:rsid w:val="00E11A88"/>
    <w:rsid w:val="00E321FC"/>
    <w:rsid w:val="00E81C1D"/>
    <w:rsid w:val="00EA4067"/>
    <w:rsid w:val="00EE4F1E"/>
    <w:rsid w:val="00EE4F95"/>
    <w:rsid w:val="00EF3722"/>
    <w:rsid w:val="00EF3A86"/>
    <w:rsid w:val="00EF6F61"/>
    <w:rsid w:val="00F36CD0"/>
    <w:rsid w:val="00F53EF0"/>
    <w:rsid w:val="00F95F06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3186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75D8"/>
    <w:pPr>
      <w:keepNext/>
      <w:keepLines/>
      <w:numPr>
        <w:numId w:val="6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1575D8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3960F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326B4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26B46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26B46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6B4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6B46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1575D8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75D8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1575D8"/>
    <w:pPr>
      <w:numPr>
        <w:numId w:val="7"/>
      </w:numPr>
    </w:p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8617DF"/>
    <w:rPr>
      <w:rFonts w:ascii="Trebuchet MS" w:eastAsia="Times New Roman" w:hAnsi="Trebuchet MS" w:cs="Times New Roman"/>
      <w:sz w:val="20"/>
      <w:szCs w:val="24"/>
      <w:lang w:eastAsia="sl-SI"/>
    </w:rPr>
  </w:style>
  <w:style w:type="table" w:customStyle="1" w:styleId="TableNormal">
    <w:name w:val="Table Normal"/>
    <w:uiPriority w:val="2"/>
    <w:qFormat/>
    <w:rsid w:val="00A91101"/>
    <w:rPr>
      <w:rFonts w:ascii="Helvetica Neue" w:eastAsia="Helvetica Neue" w:hAnsi="Helvetica Neue" w:cs="Helvetica Neue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A91101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/>
    </w:rPr>
  </w:style>
  <w:style w:type="paragraph" w:styleId="Telobesedila">
    <w:name w:val="Body Text"/>
    <w:basedOn w:val="Navaden"/>
    <w:link w:val="TelobesedilaZnak"/>
    <w:uiPriority w:val="1"/>
    <w:qFormat/>
    <w:rsid w:val="00A91101"/>
    <w:pPr>
      <w:widowControl w:val="0"/>
      <w:autoSpaceDE w:val="0"/>
      <w:autoSpaceDN w:val="0"/>
    </w:pPr>
    <w:rPr>
      <w:rFonts w:ascii="Times New Roman" w:hAnsi="Times New Roman"/>
      <w:sz w:val="21"/>
      <w:szCs w:val="21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A91101"/>
    <w:rPr>
      <w:rFonts w:ascii="Times New Roman" w:eastAsia="Times New Roman" w:hAnsi="Times New Roman" w:cs="Times New Roman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B0892D-9A6C-4AE0-ADB7-BD014980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96</cp:revision>
  <dcterms:created xsi:type="dcterms:W3CDTF">2018-06-27T19:26:00Z</dcterms:created>
  <dcterms:modified xsi:type="dcterms:W3CDTF">2026-05-29T08:16:00Z</dcterms:modified>
</cp:coreProperties>
</file>